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EE" w:rsidRDefault="002230BA" w:rsidP="005C0BEE">
      <w:pPr>
        <w:spacing w:line="360" w:lineRule="auto"/>
        <w:rPr>
          <w:rFonts w:ascii="American Typewriter" w:hAnsi="American Typewriter" w:cs="American Typewriter"/>
        </w:rPr>
      </w:pPr>
      <w:bookmarkStart w:id="0" w:name="_GoBack"/>
      <w:r>
        <w:rPr>
          <w:noProof/>
        </w:rPr>
        <mc:AlternateContent>
          <mc:Choice Requires="wps">
            <w:drawing>
              <wp:anchor distT="0" distB="0" distL="114300" distR="114300" simplePos="0" relativeHeight="251659264" behindDoc="0" locked="0" layoutInCell="1" allowOverlap="1" wp14:anchorId="657A042F" wp14:editId="14FF5BEA">
                <wp:simplePos x="0" y="0"/>
                <wp:positionH relativeFrom="column">
                  <wp:posOffset>228600</wp:posOffset>
                </wp:positionH>
                <wp:positionV relativeFrom="paragraph">
                  <wp:posOffset>-114300</wp:posOffset>
                </wp:positionV>
                <wp:extent cx="6858000" cy="408114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4081145"/>
                        </a:xfrm>
                        <a:prstGeom prst="rect">
                          <a:avLst/>
                        </a:prstGeom>
                        <a:noFill/>
                        <a:ln>
                          <a:noFill/>
                        </a:ln>
                        <a:effectLst/>
                        <a:extLst>
                          <a:ext uri="{C572A759-6A51-4108-AA02-DFA0A04FC94B}">
                            <ma14:wrappingTextBoxFlag xmlns:ma14="http://schemas.microsoft.com/office/mac/drawingml/2011/main"/>
                          </a:ext>
                        </a:extLst>
                      </wps:spPr>
                      <wps:txbx>
                        <w:txbxContent>
                          <w:p w:rsidR="002230BA" w:rsidRPr="001F5B96" w:rsidRDefault="002230BA" w:rsidP="005C0BEE">
                            <w:pPr>
                              <w:spacing w:line="360" w:lineRule="auto"/>
                              <w:rPr>
                                <w:rFonts w:ascii="American Typewriter" w:hAnsi="American Typewriter" w:cs="American Typewriter"/>
                                <w:b/>
                              </w:rPr>
                            </w:pPr>
                          </w:p>
                          <w:p w:rsidR="002230BA" w:rsidRPr="001F5B96" w:rsidRDefault="002230BA" w:rsidP="002230BA">
                            <w:pPr>
                              <w:spacing w:line="360" w:lineRule="auto"/>
                              <w:jc w:val="center"/>
                              <w:rPr>
                                <w:rFonts w:ascii="American Typewriter" w:hAnsi="American Typewriter" w:cs="American Typewriter"/>
                                <w:b/>
                              </w:rPr>
                            </w:pPr>
                            <w:r>
                              <w:rPr>
                                <w:rFonts w:ascii="American Typewriter" w:hAnsi="American Typewriter" w:cs="American Typewriter"/>
                                <w:b/>
                              </w:rPr>
                              <w:t>Mentor Text</w:t>
                            </w:r>
                            <w:r w:rsidRPr="001F5B96">
                              <w:rPr>
                                <w:rFonts w:ascii="American Typewriter" w:hAnsi="American Typewriter" w:cs="American Typewriter"/>
                                <w:b/>
                              </w:rPr>
                              <w:t xml:space="preserve"> Reading Project</w:t>
                            </w:r>
                          </w:p>
                          <w:p w:rsidR="002230BA" w:rsidRDefault="002230BA" w:rsidP="005C0BEE">
                            <w:pPr>
                              <w:spacing w:line="360" w:lineRule="auto"/>
                              <w:jc w:val="center"/>
                              <w:rPr>
                                <w:rFonts w:ascii="American Typewriter" w:hAnsi="American Typewriter" w:cs="American Typewriter"/>
                              </w:rPr>
                            </w:pPr>
                          </w:p>
                          <w:p w:rsidR="002230BA" w:rsidRDefault="002230BA" w:rsidP="001F5B96">
                            <w:pPr>
                              <w:spacing w:line="360" w:lineRule="auto"/>
                              <w:rPr>
                                <w:rFonts w:ascii="American Typewriter" w:hAnsi="American Typewriter" w:cs="American Typewriter"/>
                              </w:rPr>
                            </w:pPr>
                            <w:r>
                              <w:rPr>
                                <w:rFonts w:ascii="American Typewriter" w:hAnsi="American Typewriter" w:cs="American Typewriter"/>
                              </w:rPr>
                              <w:t>In order to help you write your independent writing story, you will study a writer who is writing in the same genre as you. You will look closely at how the author develops characters, conflicts, settings, essential moments, and theme. Your purpose for looking at this author’s work is help you figure out what strong writing looks like in this genre and also how to develop important story elements (character, setting, conflict, essential moments, theme, etc.) in your own story. Choose a format to represent the information below. You can represent this information in any way you want!!!</w:t>
                            </w:r>
                            <w:r w:rsidR="001215D0">
                              <w:rPr>
                                <w:rFonts w:ascii="American Typewriter" w:hAnsi="American Typewriter" w:cs="American Typewriter"/>
                              </w:rPr>
                              <w:t xml:space="preserve"> You don’t have to do the stupid chart. You can though!</w:t>
                            </w:r>
                            <w:r>
                              <w:rPr>
                                <w:rFonts w:ascii="American Typewriter" w:hAnsi="American Typewriter" w:cs="American Typewriter"/>
                              </w:rPr>
                              <w:t xml:space="preserve"> You will also need to submit your reading log with this project.</w:t>
                            </w:r>
                          </w:p>
                          <w:p w:rsidR="002230BA" w:rsidRDefault="002230BA" w:rsidP="001F5B96">
                            <w:pPr>
                              <w:spacing w:line="360" w:lineRule="auto"/>
                              <w:rPr>
                                <w:rFonts w:ascii="American Typewriter" w:hAnsi="American Typewriter" w:cs="American Typewriter"/>
                              </w:rPr>
                            </w:pPr>
                          </w:p>
                          <w:p w:rsidR="002230BA" w:rsidRDefault="002230BA" w:rsidP="001F5B96">
                            <w:pPr>
                              <w:spacing w:line="360" w:lineRule="auto"/>
                              <w:rPr>
                                <w:rFonts w:ascii="American Typewriter" w:hAnsi="American Typewriter" w:cs="American Typewriter"/>
                              </w:rPr>
                            </w:pPr>
                          </w:p>
                          <w:p w:rsidR="002230BA" w:rsidRPr="000C3447" w:rsidRDefault="002230BA" w:rsidP="001F5B96">
                            <w:pPr>
                              <w:spacing w:line="360" w:lineRule="auto"/>
                              <w:rPr>
                                <w:rFonts w:ascii="American Typewriter" w:hAnsi="American Typewriter" w:cs="American Typewriter"/>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8pt;margin-top:-8.95pt;width:540pt;height:321.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" filled="f" stroked="f">
                <v:textbox style="mso-fit-shape-to-text:t">
                  <w:txbxContent>
                    <w:p w:rsidR="002230BA" w:rsidRPr="001F5B96" w:rsidRDefault="002230BA" w:rsidP="005C0BEE">
                      <w:pPr>
                        <w:spacing w:line="360" w:lineRule="auto"/>
                        <w:rPr>
                          <w:rFonts w:ascii="American Typewriter" w:hAnsi="American Typewriter" w:cs="American Typewriter"/>
                          <w:b/>
                        </w:rPr>
                      </w:pPr>
                    </w:p>
                    <w:p w:rsidR="002230BA" w:rsidRPr="001F5B96" w:rsidRDefault="002230BA" w:rsidP="002230BA">
                      <w:pPr>
                        <w:spacing w:line="360" w:lineRule="auto"/>
                        <w:jc w:val="center"/>
                        <w:rPr>
                          <w:rFonts w:ascii="American Typewriter" w:hAnsi="American Typewriter" w:cs="American Typewriter"/>
                          <w:b/>
                        </w:rPr>
                      </w:pPr>
                      <w:r>
                        <w:rPr>
                          <w:rFonts w:ascii="American Typewriter" w:hAnsi="American Typewriter" w:cs="American Typewriter"/>
                          <w:b/>
                        </w:rPr>
                        <w:t>Mentor Text</w:t>
                      </w:r>
                      <w:r w:rsidRPr="001F5B96">
                        <w:rPr>
                          <w:rFonts w:ascii="American Typewriter" w:hAnsi="American Typewriter" w:cs="American Typewriter"/>
                          <w:b/>
                        </w:rPr>
                        <w:t xml:space="preserve"> Reading Project</w:t>
                      </w:r>
                    </w:p>
                    <w:p w:rsidR="002230BA" w:rsidRDefault="002230BA" w:rsidP="005C0BEE">
                      <w:pPr>
                        <w:spacing w:line="360" w:lineRule="auto"/>
                        <w:jc w:val="center"/>
                        <w:rPr>
                          <w:rFonts w:ascii="American Typewriter" w:hAnsi="American Typewriter" w:cs="American Typewriter"/>
                        </w:rPr>
                      </w:pPr>
                    </w:p>
                    <w:p w:rsidR="002230BA" w:rsidRDefault="002230BA" w:rsidP="001F5B96">
                      <w:pPr>
                        <w:spacing w:line="360" w:lineRule="auto"/>
                        <w:rPr>
                          <w:rFonts w:ascii="American Typewriter" w:hAnsi="American Typewriter" w:cs="American Typewriter"/>
                        </w:rPr>
                      </w:pPr>
                      <w:r>
                        <w:rPr>
                          <w:rFonts w:ascii="American Typewriter" w:hAnsi="American Typewriter" w:cs="American Typewriter"/>
                        </w:rPr>
                        <w:t>In order to help you write your independent writing story, you will study a writer who is writing in the same genre as you. You will look closely at how the author develops characters, conflicts, settings, essential moments, and theme. Your purpose for looking at this author’s work is help you figure out what strong writing looks like in this genre and also how to develop important story elements (character, setting, conflict, essential moments, theme, etc.) in your own story. Choose a format to represent the information below. You can represent this information in any way you want!!!</w:t>
                      </w:r>
                      <w:r w:rsidR="001215D0">
                        <w:rPr>
                          <w:rFonts w:ascii="American Typewriter" w:hAnsi="American Typewriter" w:cs="American Typewriter"/>
                        </w:rPr>
                        <w:t xml:space="preserve"> You don’t have to do the stupid chart. You can though!</w:t>
                      </w:r>
                      <w:r>
                        <w:rPr>
                          <w:rFonts w:ascii="American Typewriter" w:hAnsi="American Typewriter" w:cs="American Typewriter"/>
                        </w:rPr>
                        <w:t xml:space="preserve"> You will also need to submit your reading log with this project.</w:t>
                      </w:r>
                    </w:p>
                    <w:p w:rsidR="002230BA" w:rsidRDefault="002230BA" w:rsidP="001F5B96">
                      <w:pPr>
                        <w:spacing w:line="360" w:lineRule="auto"/>
                        <w:rPr>
                          <w:rFonts w:ascii="American Typewriter" w:hAnsi="American Typewriter" w:cs="American Typewriter"/>
                        </w:rPr>
                      </w:pPr>
                    </w:p>
                    <w:p w:rsidR="002230BA" w:rsidRDefault="002230BA" w:rsidP="001F5B96">
                      <w:pPr>
                        <w:spacing w:line="360" w:lineRule="auto"/>
                        <w:rPr>
                          <w:rFonts w:ascii="American Typewriter" w:hAnsi="American Typewriter" w:cs="American Typewriter"/>
                        </w:rPr>
                      </w:pPr>
                    </w:p>
                    <w:p w:rsidR="002230BA" w:rsidRPr="000C3447" w:rsidRDefault="002230BA" w:rsidP="001F5B96">
                      <w:pPr>
                        <w:spacing w:line="360" w:lineRule="auto"/>
                        <w:rPr>
                          <w:rFonts w:ascii="American Typewriter" w:hAnsi="American Typewriter" w:cs="American Typewriter"/>
                        </w:rPr>
                      </w:pPr>
                    </w:p>
                  </w:txbxContent>
                </v:textbox>
                <w10:wrap type="square"/>
              </v:shape>
            </w:pict>
          </mc:Fallback>
        </mc:AlternateContent>
      </w:r>
    </w:p>
    <w:p w:rsidR="005C0BEE" w:rsidRDefault="005C0BEE" w:rsidP="005C0BEE">
      <w:pPr>
        <w:spacing w:line="360" w:lineRule="auto"/>
        <w:rPr>
          <w:rFonts w:ascii="American Typewriter" w:hAnsi="American Typewriter" w:cs="American Typewriter"/>
        </w:rPr>
      </w:pPr>
    </w:p>
    <w:p w:rsidR="005C0BEE" w:rsidRDefault="005C0BEE" w:rsidP="005C0BEE">
      <w:pPr>
        <w:spacing w:line="360" w:lineRule="auto"/>
        <w:rPr>
          <w:rFonts w:ascii="American Typewriter" w:hAnsi="American Typewriter" w:cs="American Typewriter"/>
        </w:rPr>
      </w:pPr>
    </w:p>
    <w:p w:rsidR="005C0BEE" w:rsidRDefault="005C0BEE" w:rsidP="005C0BEE">
      <w:pPr>
        <w:spacing w:line="360" w:lineRule="auto"/>
        <w:rPr>
          <w:rFonts w:ascii="American Typewriter" w:hAnsi="American Typewriter" w:cs="American Typewriter"/>
        </w:rPr>
      </w:pPr>
    </w:p>
    <w:p w:rsidR="005C0BEE" w:rsidRDefault="005C0BEE" w:rsidP="005C0BEE">
      <w:pPr>
        <w:spacing w:line="360" w:lineRule="auto"/>
        <w:rPr>
          <w:rFonts w:ascii="American Typewriter" w:hAnsi="American Typewriter" w:cs="American Typewriter"/>
        </w:rPr>
      </w:pPr>
    </w:p>
    <w:p w:rsidR="005C0BEE" w:rsidRPr="001215D0" w:rsidRDefault="005C0BEE" w:rsidP="005C0BEE">
      <w:pPr>
        <w:spacing w:line="360" w:lineRule="auto"/>
        <w:rPr>
          <w:rFonts w:ascii="American Typewriter" w:hAnsi="American Typewriter" w:cs="American Typewriter"/>
          <w:sz w:val="20"/>
          <w:szCs w:val="20"/>
        </w:rPr>
      </w:pPr>
    </w:p>
    <w:tbl>
      <w:tblPr>
        <w:tblStyle w:val="TableGrid"/>
        <w:tblpPr w:leftFromText="180" w:rightFromText="180" w:vertAnchor="page" w:horzAnchor="page" w:tblpX="2089" w:tblpY="5761"/>
        <w:tblW w:w="8856" w:type="dxa"/>
        <w:tblLook w:val="04A0" w:firstRow="1" w:lastRow="0" w:firstColumn="1" w:lastColumn="0" w:noHBand="0" w:noVBand="1"/>
      </w:tblPr>
      <w:tblGrid>
        <w:gridCol w:w="2165"/>
        <w:gridCol w:w="2893"/>
        <w:gridCol w:w="3798"/>
      </w:tblGrid>
      <w:tr w:rsidR="001F5B96" w:rsidRPr="001215D0" w:rsidTr="00226EEB">
        <w:trPr>
          <w:trHeight w:val="1196"/>
        </w:trPr>
        <w:tc>
          <w:tcPr>
            <w:tcW w:w="2165" w:type="dxa"/>
          </w:tcPr>
          <w:p w:rsidR="001F5B96" w:rsidRPr="001215D0" w:rsidRDefault="001F5B96" w:rsidP="00226EEB">
            <w:pPr>
              <w:spacing w:line="360" w:lineRule="auto"/>
              <w:rPr>
                <w:rFonts w:ascii="American Typewriter" w:hAnsi="American Typewriter" w:cs="American Typewriter"/>
                <w:color w:val="FF0000"/>
                <w:sz w:val="20"/>
                <w:szCs w:val="20"/>
              </w:rPr>
            </w:pPr>
          </w:p>
          <w:p w:rsidR="001F5B96" w:rsidRPr="001215D0" w:rsidRDefault="001F5B96" w:rsidP="00226EEB">
            <w:pPr>
              <w:spacing w:line="360" w:lineRule="auto"/>
              <w:rPr>
                <w:rFonts w:ascii="American Typewriter" w:hAnsi="American Typewriter" w:cs="American Typewriter"/>
                <w:color w:val="FF0000"/>
                <w:sz w:val="20"/>
                <w:szCs w:val="20"/>
              </w:rPr>
            </w:pPr>
            <w:r w:rsidRPr="001215D0">
              <w:rPr>
                <w:rFonts w:ascii="American Typewriter" w:hAnsi="American Typewriter" w:cs="American Typewriter"/>
                <w:color w:val="FF0000"/>
                <w:sz w:val="20"/>
                <w:szCs w:val="20"/>
              </w:rPr>
              <w:t>Story Element</w:t>
            </w:r>
          </w:p>
        </w:tc>
        <w:tc>
          <w:tcPr>
            <w:tcW w:w="2893" w:type="dxa"/>
          </w:tcPr>
          <w:p w:rsidR="001F5B96" w:rsidRPr="001215D0" w:rsidRDefault="001F5B96" w:rsidP="001215D0">
            <w:pPr>
              <w:jc w:val="center"/>
              <w:rPr>
                <w:rFonts w:ascii="American Typewriter" w:hAnsi="American Typewriter" w:cs="American Typewriter"/>
                <w:color w:val="FF0000"/>
                <w:sz w:val="20"/>
                <w:szCs w:val="20"/>
              </w:rPr>
            </w:pPr>
            <w:r w:rsidRPr="001215D0">
              <w:rPr>
                <w:rFonts w:ascii="American Typewriter" w:hAnsi="American Typewriter" w:cs="American Typewriter"/>
                <w:color w:val="FF0000"/>
                <w:sz w:val="20"/>
                <w:szCs w:val="20"/>
              </w:rPr>
              <w:t>Example of Author Developing this Element in Story</w:t>
            </w:r>
          </w:p>
          <w:p w:rsidR="00436FC6" w:rsidRPr="001215D0" w:rsidRDefault="00436FC6" w:rsidP="001215D0">
            <w:pPr>
              <w:jc w:val="center"/>
              <w:rPr>
                <w:rFonts w:ascii="American Typewriter" w:hAnsi="American Typewriter" w:cs="American Typewriter"/>
                <w:color w:val="FF0000"/>
                <w:sz w:val="20"/>
                <w:szCs w:val="20"/>
              </w:rPr>
            </w:pPr>
            <w:r w:rsidRPr="001215D0">
              <w:rPr>
                <w:rFonts w:ascii="American Typewriter" w:hAnsi="American Typewriter" w:cs="American Typewriter"/>
                <w:color w:val="FF0000"/>
                <w:sz w:val="20"/>
                <w:szCs w:val="20"/>
              </w:rPr>
              <w:t xml:space="preserve">2-3 examples for each story element </w:t>
            </w:r>
            <w:proofErr w:type="gramStart"/>
            <w:r w:rsidRPr="001215D0">
              <w:rPr>
                <w:rFonts w:ascii="American Typewriter" w:hAnsi="American Typewriter" w:cs="American Typewriter"/>
                <w:color w:val="FF0000"/>
                <w:sz w:val="20"/>
                <w:szCs w:val="20"/>
              </w:rPr>
              <w:t xml:space="preserve">( </w:t>
            </w:r>
            <w:r w:rsidRPr="001215D0">
              <w:rPr>
                <w:rFonts w:ascii="American Typewriter" w:hAnsi="American Typewriter" w:cs="American Typewriter"/>
                <w:sz w:val="20"/>
                <w:szCs w:val="20"/>
              </w:rPr>
              <w:t>you</w:t>
            </w:r>
            <w:proofErr w:type="gramEnd"/>
            <w:r w:rsidRPr="001215D0">
              <w:rPr>
                <w:rFonts w:ascii="American Typewriter" w:hAnsi="American Typewriter" w:cs="American Typewriter"/>
                <w:sz w:val="20"/>
                <w:szCs w:val="20"/>
              </w:rPr>
              <w:t xml:space="preserve"> can just write the pg. number if you want. You don’t</w:t>
            </w:r>
            <w:r w:rsidR="001215D0">
              <w:rPr>
                <w:rFonts w:ascii="American Typewriter" w:hAnsi="American Typewriter" w:cs="American Typewriter"/>
                <w:sz w:val="20"/>
                <w:szCs w:val="20"/>
              </w:rPr>
              <w:t xml:space="preserve"> have to rewrite the quote</w:t>
            </w:r>
            <w:r w:rsidRPr="001215D0">
              <w:rPr>
                <w:rFonts w:ascii="American Typewriter" w:hAnsi="American Typewriter" w:cs="American Typewriter"/>
                <w:sz w:val="20"/>
                <w:szCs w:val="20"/>
              </w:rPr>
              <w:t>)</w:t>
            </w:r>
          </w:p>
        </w:tc>
        <w:tc>
          <w:tcPr>
            <w:tcW w:w="3798" w:type="dxa"/>
          </w:tcPr>
          <w:p w:rsidR="001F5B96" w:rsidRPr="001215D0" w:rsidRDefault="001F5B96" w:rsidP="00226EEB">
            <w:pPr>
              <w:spacing w:line="360" w:lineRule="auto"/>
              <w:rPr>
                <w:rFonts w:ascii="American Typewriter" w:hAnsi="American Typewriter" w:cs="American Typewriter"/>
                <w:color w:val="FF0000"/>
                <w:sz w:val="20"/>
                <w:szCs w:val="20"/>
              </w:rPr>
            </w:pPr>
            <w:r w:rsidRPr="001215D0">
              <w:rPr>
                <w:rFonts w:ascii="American Typewriter" w:hAnsi="American Typewriter" w:cs="American Typewriter"/>
                <w:color w:val="FF0000"/>
                <w:sz w:val="20"/>
                <w:szCs w:val="20"/>
              </w:rPr>
              <w:t xml:space="preserve">What is the writer doing that you like? How is the writer doing this?  </w:t>
            </w:r>
          </w:p>
        </w:tc>
      </w:tr>
      <w:bookmarkEnd w:id="0"/>
      <w:tr w:rsidR="001F5B96" w:rsidRPr="001215D0" w:rsidTr="00226EEB">
        <w:tc>
          <w:tcPr>
            <w:tcW w:w="2165" w:type="dxa"/>
          </w:tcPr>
          <w:p w:rsidR="001F5B96" w:rsidRPr="001215D0" w:rsidRDefault="001F5B96" w:rsidP="00226EEB">
            <w:pPr>
              <w:spacing w:line="360" w:lineRule="auto"/>
              <w:rPr>
                <w:rFonts w:ascii="American Typewriter" w:hAnsi="American Typewriter" w:cs="American Typewriter"/>
                <w:sz w:val="20"/>
                <w:szCs w:val="20"/>
              </w:rPr>
            </w:pPr>
            <w:r w:rsidRPr="001215D0">
              <w:rPr>
                <w:rFonts w:ascii="American Typewriter" w:hAnsi="American Typewriter" w:cs="American Typewriter"/>
                <w:sz w:val="20"/>
                <w:szCs w:val="20"/>
              </w:rPr>
              <w:t xml:space="preserve">Characterization </w:t>
            </w:r>
          </w:p>
          <w:p w:rsidR="001F5B96" w:rsidRPr="001215D0" w:rsidRDefault="00002214" w:rsidP="00226EEB">
            <w:pPr>
              <w:rPr>
                <w:rFonts w:ascii="American Typewriter" w:hAnsi="American Typewriter" w:cs="American Typewriter"/>
                <w:i/>
                <w:sz w:val="20"/>
                <w:szCs w:val="20"/>
              </w:rPr>
            </w:pPr>
            <w:r w:rsidRPr="001215D0">
              <w:rPr>
                <w:rFonts w:ascii="American Typewriter" w:hAnsi="American Typewriter" w:cs="American Typewriter"/>
                <w:i/>
                <w:sz w:val="20"/>
                <w:szCs w:val="20"/>
              </w:rPr>
              <w:t>When</w:t>
            </w:r>
            <w:r w:rsidR="001F5B96" w:rsidRPr="001215D0">
              <w:rPr>
                <w:rFonts w:ascii="American Typewriter" w:hAnsi="American Typewriter" w:cs="American Typewriter"/>
                <w:i/>
                <w:sz w:val="20"/>
                <w:szCs w:val="20"/>
              </w:rPr>
              <w:t xml:space="preserve"> </w:t>
            </w:r>
            <w:r w:rsidR="003F1EC5" w:rsidRPr="001215D0">
              <w:rPr>
                <w:rFonts w:ascii="American Typewriter" w:hAnsi="American Typewriter" w:cs="American Typewriter"/>
                <w:i/>
                <w:sz w:val="20"/>
                <w:szCs w:val="20"/>
              </w:rPr>
              <w:t xml:space="preserve">an author shows readers who ta </w:t>
            </w:r>
            <w:r w:rsidR="001F5B96" w:rsidRPr="001215D0">
              <w:rPr>
                <w:rFonts w:ascii="American Typewriter" w:hAnsi="American Typewriter" w:cs="American Typewriter"/>
                <w:i/>
                <w:sz w:val="20"/>
                <w:szCs w:val="20"/>
              </w:rPr>
              <w:t>character really is…</w:t>
            </w:r>
          </w:p>
        </w:tc>
        <w:tc>
          <w:tcPr>
            <w:tcW w:w="2893" w:type="dxa"/>
          </w:tcPr>
          <w:p w:rsidR="001F5B96" w:rsidRPr="001215D0" w:rsidRDefault="001F5B96" w:rsidP="00226EEB">
            <w:pPr>
              <w:spacing w:line="360" w:lineRule="auto"/>
              <w:rPr>
                <w:rFonts w:ascii="American Typewriter" w:hAnsi="American Typewriter" w:cs="American Typewriter"/>
                <w:sz w:val="20"/>
                <w:szCs w:val="20"/>
              </w:rPr>
            </w:pPr>
          </w:p>
        </w:tc>
        <w:tc>
          <w:tcPr>
            <w:tcW w:w="3798" w:type="dxa"/>
          </w:tcPr>
          <w:p w:rsidR="001F5B96" w:rsidRPr="001215D0" w:rsidRDefault="001F5B96" w:rsidP="00226EEB">
            <w:pPr>
              <w:spacing w:line="360" w:lineRule="auto"/>
              <w:rPr>
                <w:rFonts w:ascii="American Typewriter" w:hAnsi="American Typewriter" w:cs="American Typewriter"/>
                <w:sz w:val="20"/>
                <w:szCs w:val="20"/>
              </w:rPr>
            </w:pPr>
          </w:p>
        </w:tc>
      </w:tr>
      <w:tr w:rsidR="001F5B96" w:rsidRPr="001215D0" w:rsidTr="00226EEB">
        <w:tc>
          <w:tcPr>
            <w:tcW w:w="2165" w:type="dxa"/>
          </w:tcPr>
          <w:p w:rsidR="001F5B96" w:rsidRPr="001215D0" w:rsidRDefault="001F5B96" w:rsidP="00226EEB">
            <w:pPr>
              <w:spacing w:line="360" w:lineRule="auto"/>
              <w:rPr>
                <w:rFonts w:ascii="American Typewriter" w:hAnsi="American Typewriter" w:cs="American Typewriter"/>
                <w:sz w:val="20"/>
                <w:szCs w:val="20"/>
              </w:rPr>
            </w:pPr>
            <w:r w:rsidRPr="001215D0">
              <w:rPr>
                <w:rFonts w:ascii="American Typewriter" w:hAnsi="American Typewriter" w:cs="American Typewriter"/>
                <w:sz w:val="20"/>
                <w:szCs w:val="20"/>
              </w:rPr>
              <w:t>Conflict</w:t>
            </w:r>
          </w:p>
          <w:p w:rsidR="001F5B96" w:rsidRPr="001215D0" w:rsidRDefault="001F5B96" w:rsidP="00226EEB">
            <w:pPr>
              <w:spacing w:line="360" w:lineRule="auto"/>
              <w:rPr>
                <w:rFonts w:ascii="American Typewriter" w:hAnsi="American Typewriter" w:cs="American Typewriter"/>
                <w:i/>
                <w:sz w:val="20"/>
                <w:szCs w:val="20"/>
              </w:rPr>
            </w:pPr>
            <w:r w:rsidRPr="001215D0">
              <w:rPr>
                <w:rFonts w:ascii="American Typewriter" w:hAnsi="American Typewriter" w:cs="American Typewriter"/>
                <w:i/>
                <w:sz w:val="20"/>
                <w:szCs w:val="20"/>
              </w:rPr>
              <w:t>External + Internal</w:t>
            </w:r>
          </w:p>
        </w:tc>
        <w:tc>
          <w:tcPr>
            <w:tcW w:w="2893" w:type="dxa"/>
          </w:tcPr>
          <w:p w:rsidR="001F5B96" w:rsidRPr="001215D0" w:rsidRDefault="001F5B96" w:rsidP="00226EEB">
            <w:pPr>
              <w:spacing w:line="360" w:lineRule="auto"/>
              <w:rPr>
                <w:rFonts w:ascii="American Typewriter" w:hAnsi="American Typewriter" w:cs="American Typewriter"/>
                <w:sz w:val="20"/>
                <w:szCs w:val="20"/>
              </w:rPr>
            </w:pPr>
          </w:p>
        </w:tc>
        <w:tc>
          <w:tcPr>
            <w:tcW w:w="3798" w:type="dxa"/>
          </w:tcPr>
          <w:p w:rsidR="001F5B96" w:rsidRPr="001215D0" w:rsidRDefault="001F5B96" w:rsidP="00226EEB">
            <w:pPr>
              <w:spacing w:line="360" w:lineRule="auto"/>
              <w:rPr>
                <w:rFonts w:ascii="American Typewriter" w:hAnsi="American Typewriter" w:cs="American Typewriter"/>
                <w:sz w:val="20"/>
                <w:szCs w:val="20"/>
              </w:rPr>
            </w:pPr>
          </w:p>
        </w:tc>
      </w:tr>
      <w:tr w:rsidR="001F5B96" w:rsidRPr="001215D0" w:rsidTr="00226EEB">
        <w:tc>
          <w:tcPr>
            <w:tcW w:w="2165" w:type="dxa"/>
          </w:tcPr>
          <w:p w:rsidR="001F5B96" w:rsidRPr="001215D0" w:rsidRDefault="001F5B96" w:rsidP="00226EEB">
            <w:pPr>
              <w:spacing w:line="360" w:lineRule="auto"/>
              <w:rPr>
                <w:rFonts w:ascii="American Typewriter" w:hAnsi="American Typewriter" w:cs="American Typewriter"/>
                <w:sz w:val="20"/>
                <w:szCs w:val="20"/>
              </w:rPr>
            </w:pPr>
            <w:r w:rsidRPr="001215D0">
              <w:rPr>
                <w:rFonts w:ascii="American Typewriter" w:hAnsi="American Typewriter" w:cs="American Typewriter"/>
                <w:sz w:val="20"/>
                <w:szCs w:val="20"/>
              </w:rPr>
              <w:t>Setting</w:t>
            </w:r>
          </w:p>
        </w:tc>
        <w:tc>
          <w:tcPr>
            <w:tcW w:w="2893" w:type="dxa"/>
          </w:tcPr>
          <w:p w:rsidR="001F5B96" w:rsidRPr="001215D0" w:rsidRDefault="001F5B96" w:rsidP="00226EEB">
            <w:pPr>
              <w:spacing w:line="360" w:lineRule="auto"/>
              <w:rPr>
                <w:rFonts w:ascii="American Typewriter" w:hAnsi="American Typewriter" w:cs="American Typewriter"/>
                <w:sz w:val="20"/>
                <w:szCs w:val="20"/>
              </w:rPr>
            </w:pPr>
          </w:p>
        </w:tc>
        <w:tc>
          <w:tcPr>
            <w:tcW w:w="3798" w:type="dxa"/>
          </w:tcPr>
          <w:p w:rsidR="001F5B96" w:rsidRPr="001215D0" w:rsidRDefault="001F5B96" w:rsidP="00226EEB">
            <w:pPr>
              <w:spacing w:line="360" w:lineRule="auto"/>
              <w:rPr>
                <w:rFonts w:ascii="American Typewriter" w:hAnsi="American Typewriter" w:cs="American Typewriter"/>
                <w:sz w:val="20"/>
                <w:szCs w:val="20"/>
              </w:rPr>
            </w:pPr>
          </w:p>
        </w:tc>
      </w:tr>
      <w:tr w:rsidR="001F5B96" w:rsidRPr="001215D0" w:rsidTr="00226EEB">
        <w:tc>
          <w:tcPr>
            <w:tcW w:w="2165" w:type="dxa"/>
          </w:tcPr>
          <w:p w:rsidR="001F5B96" w:rsidRPr="001215D0" w:rsidRDefault="001F5B96" w:rsidP="00226EEB">
            <w:pPr>
              <w:spacing w:line="360" w:lineRule="auto"/>
              <w:rPr>
                <w:rFonts w:ascii="American Typewriter" w:hAnsi="American Typewriter" w:cs="American Typewriter"/>
                <w:sz w:val="20"/>
                <w:szCs w:val="20"/>
              </w:rPr>
            </w:pPr>
            <w:r w:rsidRPr="001215D0">
              <w:rPr>
                <w:rFonts w:ascii="American Typewriter" w:hAnsi="American Typewriter" w:cs="American Typewriter"/>
                <w:sz w:val="20"/>
                <w:szCs w:val="20"/>
              </w:rPr>
              <w:t>Essential Moment</w:t>
            </w:r>
          </w:p>
        </w:tc>
        <w:tc>
          <w:tcPr>
            <w:tcW w:w="2893" w:type="dxa"/>
          </w:tcPr>
          <w:p w:rsidR="001F5B96" w:rsidRPr="001215D0" w:rsidRDefault="001F5B96" w:rsidP="00226EEB">
            <w:pPr>
              <w:spacing w:line="360" w:lineRule="auto"/>
              <w:rPr>
                <w:rFonts w:ascii="American Typewriter" w:hAnsi="American Typewriter" w:cs="American Typewriter"/>
                <w:sz w:val="20"/>
                <w:szCs w:val="20"/>
              </w:rPr>
            </w:pPr>
          </w:p>
        </w:tc>
        <w:tc>
          <w:tcPr>
            <w:tcW w:w="3798" w:type="dxa"/>
          </w:tcPr>
          <w:p w:rsidR="001F5B96" w:rsidRPr="001215D0" w:rsidRDefault="001F5B96" w:rsidP="00226EEB">
            <w:pPr>
              <w:spacing w:line="360" w:lineRule="auto"/>
              <w:rPr>
                <w:rFonts w:ascii="American Typewriter" w:hAnsi="American Typewriter" w:cs="American Typewriter"/>
                <w:sz w:val="20"/>
                <w:szCs w:val="20"/>
              </w:rPr>
            </w:pPr>
          </w:p>
        </w:tc>
      </w:tr>
      <w:tr w:rsidR="001F5B96" w:rsidRPr="001215D0" w:rsidTr="00226EEB">
        <w:tc>
          <w:tcPr>
            <w:tcW w:w="2165" w:type="dxa"/>
          </w:tcPr>
          <w:p w:rsidR="001F5B96" w:rsidRPr="001215D0" w:rsidRDefault="001F5B96" w:rsidP="00226EEB">
            <w:pPr>
              <w:spacing w:line="360" w:lineRule="auto"/>
              <w:rPr>
                <w:rFonts w:ascii="American Typewriter" w:hAnsi="American Typewriter" w:cs="American Typewriter"/>
                <w:sz w:val="20"/>
              </w:rPr>
            </w:pPr>
            <w:r w:rsidRPr="001215D0">
              <w:rPr>
                <w:rFonts w:ascii="American Typewriter" w:hAnsi="American Typewriter" w:cs="American Typewriter"/>
                <w:sz w:val="20"/>
              </w:rPr>
              <w:t>Theme</w:t>
            </w:r>
          </w:p>
        </w:tc>
        <w:tc>
          <w:tcPr>
            <w:tcW w:w="2893" w:type="dxa"/>
          </w:tcPr>
          <w:p w:rsidR="001F5B96" w:rsidRPr="001215D0" w:rsidRDefault="001F5B96" w:rsidP="00226EEB">
            <w:pPr>
              <w:spacing w:line="360" w:lineRule="auto"/>
              <w:rPr>
                <w:rFonts w:ascii="American Typewriter" w:hAnsi="American Typewriter" w:cs="American Typewriter"/>
                <w:sz w:val="20"/>
              </w:rPr>
            </w:pPr>
          </w:p>
        </w:tc>
        <w:tc>
          <w:tcPr>
            <w:tcW w:w="3798" w:type="dxa"/>
          </w:tcPr>
          <w:p w:rsidR="001F5B96" w:rsidRPr="001215D0" w:rsidRDefault="001F5B96" w:rsidP="00226EEB">
            <w:pPr>
              <w:spacing w:line="360" w:lineRule="auto"/>
              <w:rPr>
                <w:rFonts w:ascii="American Typewriter" w:hAnsi="American Typewriter" w:cs="American Typewriter"/>
                <w:sz w:val="20"/>
              </w:rPr>
            </w:pPr>
          </w:p>
        </w:tc>
      </w:tr>
    </w:tbl>
    <w:p w:rsidR="005C0BEE" w:rsidRPr="001215D0" w:rsidRDefault="001F5B96" w:rsidP="005C0BEE">
      <w:pPr>
        <w:spacing w:line="360" w:lineRule="auto"/>
        <w:rPr>
          <w:rFonts w:ascii="American Typewriter" w:hAnsi="American Typewriter" w:cs="American Typewriter"/>
          <w:sz w:val="20"/>
        </w:rPr>
      </w:pPr>
      <w:r w:rsidRPr="001215D0">
        <w:rPr>
          <w:noProof/>
          <w:sz w:val="20"/>
        </w:rPr>
        <mc:AlternateContent>
          <mc:Choice Requires="wps">
            <w:drawing>
              <wp:anchor distT="0" distB="0" distL="114300" distR="114300" simplePos="0" relativeHeight="251660288" behindDoc="0" locked="0" layoutInCell="1" allowOverlap="1" wp14:anchorId="6C0A0295" wp14:editId="57120304">
                <wp:simplePos x="0" y="0"/>
                <wp:positionH relativeFrom="column">
                  <wp:posOffset>1257300</wp:posOffset>
                </wp:positionH>
                <wp:positionV relativeFrom="paragraph">
                  <wp:posOffset>3804920</wp:posOffset>
                </wp:positionV>
                <wp:extent cx="46863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230BA" w:rsidRPr="001F5B96" w:rsidRDefault="002230BA">
                            <w:pPr>
                              <w:rPr>
                                <w:rFonts w:ascii="Webdings" w:hAnsi="Webdings" w:cs="American Typewriter"/>
                                <w:sz w:val="32"/>
                              </w:rPr>
                            </w:pPr>
                            <w:r w:rsidRPr="001F5B96">
                              <w:rPr>
                                <w:rFonts w:ascii="American Typewriter" w:hAnsi="American Typewriter" w:cs="American Typewriter"/>
                                <w:sz w:val="44"/>
                              </w:rPr>
                              <w:t xml:space="preserve"> </w:t>
                            </w:r>
                            <w:r w:rsidRPr="001F5B96">
                              <w:rPr>
                                <w:rFonts w:ascii="Webdings" w:hAnsi="Webdings" w:cs="American Typewriter"/>
                                <w:sz w:val="44"/>
                              </w:rPr>
                              <w:t></w:t>
                            </w:r>
                            <w:r w:rsidRPr="001F5B96">
                              <w:rPr>
                                <w:rFonts w:ascii="Webdings" w:hAnsi="Webdings" w:cs="American Typewriter"/>
                                <w:sz w:val="44"/>
                              </w:rPr>
                              <w:t></w:t>
                            </w:r>
                            <w:r w:rsidRPr="001F5B96">
                              <w:rPr>
                                <w:rFonts w:ascii="American Typewriter" w:hAnsi="American Typewriter" w:cs="American Typewriter"/>
                                <w:sz w:val="32"/>
                              </w:rPr>
                              <w:t xml:space="preserve">YOU ARE EXPECTED TO READ FOR 40 MINUTES EVERY DAY. THIS PROJECT SHOULD RELFECT 2 WEEKS OF WORK. </w:t>
                            </w:r>
                            <w:r w:rsidRPr="001F5B96">
                              <w:rPr>
                                <w:rFonts w:ascii="Webdings" w:hAnsi="Webdings" w:cs="American Typewriter"/>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99pt;margin-top:299.6pt;width:369pt;height: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" filled="f" stroked="f">
                <v:textbox>
                  <w:txbxContent>
                    <w:p w:rsidR="003F1EC5" w:rsidRPr="001F5B96" w:rsidRDefault="003F1EC5">
                      <w:pPr>
                        <w:rPr>
                          <w:rFonts w:ascii="Webdings" w:hAnsi="Webdings" w:cs="American Typewriter"/>
                          <w:sz w:val="32"/>
                        </w:rPr>
                      </w:pPr>
                      <w:r w:rsidRPr="001F5B96">
                        <w:rPr>
                          <w:rFonts w:ascii="American Typewriter" w:hAnsi="American Typewriter" w:cs="American Typewriter"/>
                          <w:sz w:val="44"/>
                        </w:rPr>
                        <w:t xml:space="preserve"> </w:t>
                      </w:r>
                      <w:r w:rsidRPr="001F5B96">
                        <w:rPr>
                          <w:rFonts w:ascii="Webdings" w:hAnsi="Webdings" w:cs="American Typewriter"/>
                          <w:sz w:val="44"/>
                        </w:rPr>
                        <w:t></w:t>
                      </w:r>
                      <w:r w:rsidRPr="001F5B96">
                        <w:rPr>
                          <w:rFonts w:ascii="Webdings" w:hAnsi="Webdings" w:cs="American Typewriter"/>
                          <w:sz w:val="44"/>
                        </w:rPr>
                        <w:t></w:t>
                      </w:r>
                      <w:r w:rsidRPr="001F5B96">
                        <w:rPr>
                          <w:rFonts w:ascii="American Typewriter" w:hAnsi="American Typewriter" w:cs="American Typewriter"/>
                          <w:sz w:val="32"/>
                        </w:rPr>
                        <w:t xml:space="preserve">YOU ARE EXPECTED TO READ FOR 40 MINUTES EVERY DAY. THIS PROJECT SHOULD RELFECT 2 WEEKS OF WORK. </w:t>
                      </w:r>
                      <w:r w:rsidRPr="001F5B96">
                        <w:rPr>
                          <w:rFonts w:ascii="Webdings" w:hAnsi="Webdings" w:cs="American Typewriter"/>
                          <w:sz w:val="44"/>
                        </w:rPr>
                        <w:t></w:t>
                      </w:r>
                    </w:p>
                  </w:txbxContent>
                </v:textbox>
                <w10:wrap type="square"/>
              </v:shape>
            </w:pict>
          </mc:Fallback>
        </mc:AlternateContent>
      </w:r>
    </w:p>
    <w:sectPr w:rsidR="005C0BEE" w:rsidRPr="001215D0" w:rsidSect="003F1EC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EE"/>
    <w:rsid w:val="00002214"/>
    <w:rsid w:val="001215D0"/>
    <w:rsid w:val="0015111F"/>
    <w:rsid w:val="001F5B96"/>
    <w:rsid w:val="002230BA"/>
    <w:rsid w:val="00226EEB"/>
    <w:rsid w:val="003529D4"/>
    <w:rsid w:val="003F1EC5"/>
    <w:rsid w:val="00436FC6"/>
    <w:rsid w:val="005C0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68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82154-444C-C84B-8BF9-540B7619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Macintosh Word</Application>
  <DocSecurity>0</DocSecurity>
  <Lines>2</Lines>
  <Paragraphs>1</Paragraphs>
  <ScaleCrop>false</ScaleCrop>
  <Company>NYC Department of Education</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2013-12-06T15:18:00Z</dcterms:created>
  <dcterms:modified xsi:type="dcterms:W3CDTF">2013-12-06T15:18:00Z</dcterms:modified>
</cp:coreProperties>
</file>