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71" w:rsidRPr="00F51371" w:rsidRDefault="00F51371" w:rsidP="00F51371">
      <w:pPr>
        <w:rPr>
          <w:rFonts w:ascii="Times" w:eastAsia="Times New Roman" w:hAnsi="Times" w:cs="Times New Roman"/>
          <w:color w:val="000000"/>
          <w:sz w:val="27"/>
          <w:szCs w:val="27"/>
        </w:rPr>
      </w:pPr>
      <w:proofErr w:type="spellStart"/>
      <w:r w:rsidRPr="00F51371">
        <w:rPr>
          <w:rFonts w:ascii="Times New Roman" w:eastAsia="Times New Roman" w:hAnsi="Times New Roman" w:cs="Times New Roman"/>
          <w:color w:val="000000"/>
          <w:sz w:val="23"/>
          <w:szCs w:val="23"/>
        </w:rPr>
        <w:t>Noureen</w:t>
      </w:r>
      <w:proofErr w:type="spellEnd"/>
      <w:r w:rsidRPr="00F51371">
        <w:rPr>
          <w:rFonts w:ascii="Times New Roman" w:eastAsia="Times New Roman" w:hAnsi="Times New Roman" w:cs="Times New Roman"/>
          <w:color w:val="000000"/>
          <w:sz w:val="23"/>
          <w:szCs w:val="23"/>
        </w:rPr>
        <w:t xml:space="preserve"> </w:t>
      </w:r>
      <w:proofErr w:type="spellStart"/>
      <w:r w:rsidRPr="00F51371">
        <w:rPr>
          <w:rFonts w:ascii="Times New Roman" w:eastAsia="Times New Roman" w:hAnsi="Times New Roman" w:cs="Times New Roman"/>
          <w:color w:val="000000"/>
          <w:sz w:val="23"/>
          <w:szCs w:val="23"/>
        </w:rPr>
        <w:t>Sher</w:t>
      </w:r>
      <w:proofErr w:type="spellEnd"/>
      <w:r w:rsidRPr="00F51371">
        <w:rPr>
          <w:rFonts w:ascii="Times" w:eastAsia="Times New Roman" w:hAnsi="Times" w:cs="Times New Roman"/>
          <w:color w:val="000000"/>
          <w:sz w:val="27"/>
          <w:szCs w:val="27"/>
        </w:rPr>
        <w:br/>
      </w:r>
      <w:r w:rsidRPr="00F51371">
        <w:rPr>
          <w:rFonts w:ascii="Times New Roman" w:eastAsia="Times New Roman" w:hAnsi="Times New Roman" w:cs="Times New Roman"/>
          <w:color w:val="000000"/>
          <w:sz w:val="23"/>
          <w:szCs w:val="23"/>
        </w:rPr>
        <w:t>Yana</w:t>
      </w:r>
      <w:r w:rsidRPr="00F51371">
        <w:rPr>
          <w:rFonts w:ascii="Times" w:eastAsia="Times New Roman" w:hAnsi="Times" w:cs="Times New Roman"/>
          <w:color w:val="000000"/>
          <w:sz w:val="27"/>
          <w:szCs w:val="27"/>
        </w:rPr>
        <w:br/>
      </w:r>
      <w:r w:rsidRPr="00F51371">
        <w:rPr>
          <w:rFonts w:ascii="Times New Roman" w:eastAsia="Times New Roman" w:hAnsi="Times New Roman" w:cs="Times New Roman"/>
          <w:color w:val="000000"/>
          <w:sz w:val="23"/>
          <w:szCs w:val="23"/>
        </w:rPr>
        <w:t>English/6th Period</w:t>
      </w:r>
      <w:r w:rsidRPr="00F51371">
        <w:rPr>
          <w:rFonts w:ascii="Times" w:eastAsia="Times New Roman" w:hAnsi="Times" w:cs="Times New Roman"/>
          <w:color w:val="000000"/>
          <w:sz w:val="27"/>
          <w:szCs w:val="27"/>
        </w:rPr>
        <w:br/>
      </w:r>
      <w:r w:rsidRPr="00F51371">
        <w:rPr>
          <w:rFonts w:ascii="Times New Roman" w:eastAsia="Times New Roman" w:hAnsi="Times New Roman" w:cs="Times New Roman"/>
          <w:color w:val="000000"/>
          <w:sz w:val="23"/>
          <w:szCs w:val="23"/>
        </w:rPr>
        <w:t>11/15/12</w:t>
      </w:r>
    </w:p>
    <w:p w:rsidR="00F51371" w:rsidRPr="00F51371" w:rsidRDefault="00F51371" w:rsidP="00F51371">
      <w:pPr>
        <w:jc w:val="center"/>
        <w:rPr>
          <w:rFonts w:ascii="Times" w:hAnsi="Times" w:cs="Times New Roman"/>
          <w:color w:val="000000"/>
          <w:sz w:val="27"/>
          <w:szCs w:val="27"/>
        </w:rPr>
      </w:pPr>
      <w:r w:rsidRPr="00F51371">
        <w:rPr>
          <w:rFonts w:ascii="Times New Roman" w:hAnsi="Times New Roman" w:cs="Times New Roman"/>
          <w:color w:val="000000"/>
          <w:sz w:val="23"/>
          <w:szCs w:val="23"/>
          <w:u w:val="single"/>
        </w:rPr>
        <w:t>THEMATIC ESSAY (FINAL)</w:t>
      </w:r>
    </w:p>
    <w:p w:rsidR="00F51371" w:rsidRPr="00F51371" w:rsidRDefault="00F51371" w:rsidP="00F51371">
      <w:pPr>
        <w:spacing w:before="240"/>
        <w:rPr>
          <w:rFonts w:ascii="Times" w:eastAsia="Times New Roman" w:hAnsi="Times" w:cs="Times New Roman"/>
          <w:sz w:val="20"/>
          <w:szCs w:val="20"/>
        </w:rPr>
      </w:pPr>
      <w:r w:rsidRPr="00F51371">
        <w:rPr>
          <w:rFonts w:ascii="Times New Roman" w:eastAsia="Times New Roman" w:hAnsi="Times New Roman" w:cs="Times New Roman"/>
          <w:color w:val="000000"/>
        </w:rPr>
        <w:t xml:space="preserve">       Confidence is the key; if you don’t believe in yourself, then nobody will. In the book, </w:t>
      </w:r>
      <w:proofErr w:type="gramStart"/>
      <w:r w:rsidRPr="00F51371">
        <w:rPr>
          <w:rFonts w:ascii="Times New Roman" w:eastAsia="Times New Roman" w:hAnsi="Times New Roman" w:cs="Times New Roman"/>
          <w:color w:val="000000"/>
          <w:u w:val="single"/>
        </w:rPr>
        <w:t>Does</w:t>
      </w:r>
      <w:proofErr w:type="gramEnd"/>
      <w:r w:rsidRPr="00F51371">
        <w:rPr>
          <w:rFonts w:ascii="Times New Roman" w:eastAsia="Times New Roman" w:hAnsi="Times New Roman" w:cs="Times New Roman"/>
          <w:color w:val="000000"/>
          <w:u w:val="single"/>
        </w:rPr>
        <w:t xml:space="preserve"> My Head Look Big In This? </w:t>
      </w:r>
      <w:r w:rsidRPr="00F51371">
        <w:rPr>
          <w:rFonts w:ascii="Times New Roman" w:eastAsia="Times New Roman" w:hAnsi="Times New Roman" w:cs="Times New Roman"/>
          <w:color w:val="000000"/>
        </w:rPr>
        <w:t xml:space="preserve">, </w:t>
      </w:r>
      <w:proofErr w:type="gramStart"/>
      <w:r w:rsidRPr="00F51371">
        <w:rPr>
          <w:rFonts w:ascii="Times New Roman" w:eastAsia="Times New Roman" w:hAnsi="Times New Roman" w:cs="Times New Roman"/>
          <w:color w:val="000000"/>
        </w:rPr>
        <w:t>by</w:t>
      </w:r>
      <w:proofErr w:type="gramEnd"/>
      <w:r w:rsidRPr="00F51371">
        <w:rPr>
          <w:rFonts w:ascii="Times New Roman" w:eastAsia="Times New Roman" w:hAnsi="Times New Roman" w:cs="Times New Roman"/>
          <w:color w:val="000000"/>
        </w:rPr>
        <w:t xml:space="preserve"> </w:t>
      </w:r>
      <w:proofErr w:type="spellStart"/>
      <w:r w:rsidRPr="00F51371">
        <w:rPr>
          <w:rFonts w:ascii="Times New Roman" w:eastAsia="Times New Roman" w:hAnsi="Times New Roman" w:cs="Times New Roman"/>
          <w:color w:val="000000"/>
        </w:rPr>
        <w:t>Randa</w:t>
      </w:r>
      <w:proofErr w:type="spellEnd"/>
      <w:r w:rsidRPr="00F51371">
        <w:rPr>
          <w:rFonts w:ascii="Times New Roman" w:eastAsia="Times New Roman" w:hAnsi="Times New Roman" w:cs="Times New Roman"/>
          <w:color w:val="000000"/>
        </w:rPr>
        <w:t xml:space="preserve"> Abdel-Fattah, the protagonist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makes a life-changing decision by deciding to wear the hijab in public.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knows that taking this step requires every ounce of courage and determination she has to face the world as a “towel-head.” People will taunt her with racist comments, and will give her awkward stares, but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just wakes up one day knowing this will happen, but still moves on with her choice. As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travels on this path full of twists and turns, she realizes that she needs to be more confident in herself; too many days are wasted comparing herself to others, and wishing she was something she isn’t. Everybody has their own strengths and weaknesses, and it is only when you accept everything you are---and aren’t---that you will truly succeed. </w:t>
      </w:r>
      <w:r w:rsidRPr="00F51371">
        <w:rPr>
          <w:rFonts w:ascii="Times" w:eastAsia="Times New Roman" w:hAnsi="Times" w:cs="Times New Roman"/>
          <w:color w:val="000000"/>
          <w:sz w:val="27"/>
          <w:szCs w:val="27"/>
        </w:rPr>
        <w:br/>
      </w:r>
      <w:r w:rsidRPr="00F51371">
        <w:rPr>
          <w:rFonts w:ascii="Arial" w:eastAsia="Times New Roman" w:hAnsi="Arial" w:cs="Arial"/>
          <w:color w:val="000000"/>
          <w:sz w:val="23"/>
          <w:szCs w:val="23"/>
        </w:rPr>
        <w:t>      </w:t>
      </w:r>
      <w:r w:rsidRPr="00F51371">
        <w:rPr>
          <w:rFonts w:ascii="Times New Roman" w:eastAsia="Times New Roman" w:hAnsi="Times New Roman" w:cs="Times New Roman"/>
          <w:color w:val="000000"/>
          <w:sz w:val="23"/>
          <w:szCs w:val="23"/>
        </w:rPr>
        <w:t xml:space="preserve"> Life is a </w:t>
      </w:r>
      <w:proofErr w:type="gramStart"/>
      <w:r w:rsidRPr="00F51371">
        <w:rPr>
          <w:rFonts w:ascii="Times New Roman" w:eastAsia="Times New Roman" w:hAnsi="Times New Roman" w:cs="Times New Roman"/>
          <w:color w:val="000000"/>
          <w:sz w:val="23"/>
          <w:szCs w:val="23"/>
        </w:rPr>
        <w:t>roller-coaster</w:t>
      </w:r>
      <w:proofErr w:type="gramEnd"/>
      <w:r w:rsidRPr="00F51371">
        <w:rPr>
          <w:rFonts w:ascii="Times New Roman" w:eastAsia="Times New Roman" w:hAnsi="Times New Roman" w:cs="Times New Roman"/>
          <w:color w:val="000000"/>
          <w:sz w:val="23"/>
          <w:szCs w:val="23"/>
        </w:rPr>
        <w:t xml:space="preserve"> for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as she experiences what true confidence is for the first time. For example,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states how hard it is to walk around a non-Muslim country with a scarf on. “</w:t>
      </w:r>
      <w:r w:rsidRPr="00F51371">
        <w:rPr>
          <w:rFonts w:ascii="Times New Roman" w:eastAsia="Times New Roman" w:hAnsi="Times New Roman" w:cs="Times New Roman"/>
          <w:color w:val="000000"/>
          <w:sz w:val="23"/>
          <w:szCs w:val="23"/>
          <w:shd w:val="clear" w:color="auto" w:fill="FFFFFF"/>
        </w:rPr>
        <w:t xml:space="preserve">Because it's pretty hard to walk around with people staring at your "towel-head" and not feel kind of pleased with yourself if you manage to get through the stares and comments with your head held high.”(pg.7)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needs to gather the strength to wear the hijab in public. It may seem like an easy decision to most people, but it’s not. You have to deal with what the people in the outside world will say when they see this piece of cloth on your head, covering your hair. Not everyone will be very accepting of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wearing the scarf, and that creates the situation where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is required to shine, and go through with such a tough decision. Also,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began to gain more confidence in her choices as well. For example, she states, “So what? I can deal with all the crap...I want to try...and I want that identity. I want to know what it means to be strong enough to walk around with it on and stick up for my right to wear it.” (pg.24) Most people would have regretted a decision that would change their life completely, but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stuck with this decision. As much as she wanted to back down, she never did. She handled all the stares and glances from all her classmates, and people in the real world.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holds her head up high and if anyone dares taunt her, she taunts them right back. She proves to everyone that she is better than they think she is, and shakes off all the drama the popular, pretty girls try to cause.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realizes that the people that mind don’t matter. She knew she had to do whatever she needed to for herself, and she had to have the willpower to ignore the words that people uttered about her. That’s what made her wake-up </w:t>
      </w:r>
      <w:proofErr w:type="gramStart"/>
      <w:r w:rsidRPr="00F51371">
        <w:rPr>
          <w:rFonts w:ascii="Times New Roman" w:eastAsia="Times New Roman" w:hAnsi="Times New Roman" w:cs="Times New Roman"/>
          <w:color w:val="000000"/>
          <w:sz w:val="23"/>
          <w:szCs w:val="23"/>
        </w:rPr>
        <w:t>one day</w:t>
      </w:r>
      <w:proofErr w:type="gramEnd"/>
      <w:r w:rsidRPr="00F51371">
        <w:rPr>
          <w:rFonts w:ascii="Times New Roman" w:eastAsia="Times New Roman" w:hAnsi="Times New Roman" w:cs="Times New Roman"/>
          <w:color w:val="000000"/>
          <w:sz w:val="23"/>
          <w:szCs w:val="23"/>
        </w:rPr>
        <w:t xml:space="preserve">, and decide that she wanted to do this.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also shows her powerful confidence, when </w:t>
      </w:r>
      <w:proofErr w:type="spellStart"/>
      <w:r w:rsidRPr="00F51371">
        <w:rPr>
          <w:rFonts w:ascii="Times New Roman" w:eastAsia="Times New Roman" w:hAnsi="Times New Roman" w:cs="Times New Roman"/>
          <w:color w:val="000000"/>
          <w:sz w:val="23"/>
          <w:szCs w:val="23"/>
        </w:rPr>
        <w:t>Ms.Walsh</w:t>
      </w:r>
      <w:proofErr w:type="spellEnd"/>
      <w:r w:rsidRPr="00F51371">
        <w:rPr>
          <w:rFonts w:ascii="Times New Roman" w:eastAsia="Times New Roman" w:hAnsi="Times New Roman" w:cs="Times New Roman"/>
          <w:color w:val="000000"/>
          <w:sz w:val="23"/>
          <w:szCs w:val="23"/>
        </w:rPr>
        <w:t xml:space="preserve"> refuses to allow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to wear the hijab in school. </w:t>
      </w:r>
      <w:proofErr w:type="spellStart"/>
      <w:r w:rsidRPr="00F51371">
        <w:rPr>
          <w:rFonts w:ascii="Times New Roman" w:eastAsia="Times New Roman" w:hAnsi="Times New Roman" w:cs="Times New Roman"/>
          <w:color w:val="000000"/>
          <w:sz w:val="23"/>
          <w:szCs w:val="23"/>
        </w:rPr>
        <w:t>Ms.Walsh</w:t>
      </w:r>
      <w:proofErr w:type="spellEnd"/>
      <w:r w:rsidRPr="00F51371">
        <w:rPr>
          <w:rFonts w:ascii="Times New Roman" w:eastAsia="Times New Roman" w:hAnsi="Times New Roman" w:cs="Times New Roman"/>
          <w:color w:val="000000"/>
          <w:sz w:val="23"/>
          <w:szCs w:val="23"/>
        </w:rPr>
        <w:t xml:space="preserve"> thought that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would ruin the flourishing history of the institution when she says to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“But you must understand that I have an educational institution to run, and there are certain guidelines.”(pg.41)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sprung a new ounce of confidence, by standing up for what she believed in, even if it meant standing alone.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didn’t allow her voice to be replaced by </w:t>
      </w:r>
      <w:proofErr w:type="spellStart"/>
      <w:r w:rsidRPr="00F51371">
        <w:rPr>
          <w:rFonts w:ascii="Times New Roman" w:eastAsia="Times New Roman" w:hAnsi="Times New Roman" w:cs="Times New Roman"/>
          <w:color w:val="000000"/>
          <w:sz w:val="23"/>
          <w:szCs w:val="23"/>
        </w:rPr>
        <w:t>anbody</w:t>
      </w:r>
      <w:proofErr w:type="spellEnd"/>
      <w:r w:rsidRPr="00F51371">
        <w:rPr>
          <w:rFonts w:ascii="Times New Roman" w:eastAsia="Times New Roman" w:hAnsi="Times New Roman" w:cs="Times New Roman"/>
          <w:color w:val="000000"/>
          <w:sz w:val="23"/>
          <w:szCs w:val="23"/>
        </w:rPr>
        <w:t xml:space="preserve"> else’s voice. She knew that there would be consequences for her decision, but if she never got this experience, that confidence hidden in her would never have the chance to come out. </w:t>
      </w:r>
      <w:proofErr w:type="spellStart"/>
      <w:r w:rsidRPr="00F51371">
        <w:rPr>
          <w:rFonts w:ascii="Times New Roman" w:eastAsia="Times New Roman" w:hAnsi="Times New Roman" w:cs="Times New Roman"/>
          <w:color w:val="000000"/>
          <w:sz w:val="23"/>
          <w:szCs w:val="23"/>
        </w:rPr>
        <w:t>Amal’s</w:t>
      </w:r>
      <w:proofErr w:type="spellEnd"/>
      <w:r w:rsidRPr="00F51371">
        <w:rPr>
          <w:rFonts w:ascii="Times New Roman" w:eastAsia="Times New Roman" w:hAnsi="Times New Roman" w:cs="Times New Roman"/>
          <w:color w:val="000000"/>
          <w:sz w:val="23"/>
          <w:szCs w:val="23"/>
        </w:rPr>
        <w:t xml:space="preserve"> confidence will allow her to reach success, and be the person she always wished she could be.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only gained her confidence from this experience in which she stopped to look fear in the face.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believed she could, and she </w:t>
      </w:r>
      <w:r w:rsidRPr="00F51371">
        <w:rPr>
          <w:rFonts w:ascii="Times New Roman" w:eastAsia="Times New Roman" w:hAnsi="Times New Roman" w:cs="Times New Roman"/>
          <w:color w:val="000000"/>
          <w:sz w:val="23"/>
          <w:szCs w:val="23"/>
        </w:rPr>
        <w:lastRenderedPageBreak/>
        <w:t xml:space="preserve">did. </w:t>
      </w:r>
      <w:proofErr w:type="spellStart"/>
      <w:r w:rsidRPr="00F51371">
        <w:rPr>
          <w:rFonts w:ascii="Times New Roman" w:eastAsia="Times New Roman" w:hAnsi="Times New Roman" w:cs="Times New Roman"/>
          <w:color w:val="000000"/>
          <w:sz w:val="23"/>
          <w:szCs w:val="23"/>
        </w:rPr>
        <w:t>Amal</w:t>
      </w:r>
      <w:proofErr w:type="spellEnd"/>
      <w:r w:rsidRPr="00F51371">
        <w:rPr>
          <w:rFonts w:ascii="Times New Roman" w:eastAsia="Times New Roman" w:hAnsi="Times New Roman" w:cs="Times New Roman"/>
          <w:color w:val="000000"/>
          <w:sz w:val="23"/>
          <w:szCs w:val="23"/>
        </w:rPr>
        <w:t xml:space="preserve"> learned to do something that made her understand what it feels like to love yourself, but she also had to prove that she was true to her faith, by doing the acts that made her afraid to be who she was. </w:t>
      </w:r>
      <w:r w:rsidRPr="00F51371">
        <w:rPr>
          <w:rFonts w:ascii="Times" w:eastAsia="Times New Roman" w:hAnsi="Times" w:cs="Times New Roman"/>
          <w:color w:val="000000"/>
          <w:sz w:val="27"/>
          <w:szCs w:val="27"/>
        </w:rPr>
        <w:br/>
      </w:r>
      <w:r w:rsidRPr="00F51371">
        <w:rPr>
          <w:rFonts w:ascii="Arial" w:eastAsia="Times New Roman" w:hAnsi="Arial" w:cs="Arial"/>
          <w:color w:val="000000"/>
          <w:sz w:val="23"/>
          <w:szCs w:val="23"/>
        </w:rPr>
        <w:t>    </w:t>
      </w:r>
      <w:r w:rsidRPr="00F51371">
        <w:rPr>
          <w:rFonts w:ascii="Times New Roman" w:eastAsia="Times New Roman" w:hAnsi="Times New Roman" w:cs="Times New Roman"/>
          <w:color w:val="000000"/>
        </w:rPr>
        <w:t xml:space="preserve"> Confidence also springs up in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when she is forced to show to the world what her religion really is. For example, as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was washing her feet for her prayer, the two rude girls of the grade, Tia and Claire walked in on her. They asked her in a taunting tone what she was doing, and as much as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wanted to hide, she spoke the truth without feeling ashamed. “That’s right. I wash my feet five times a day. So that means that at any given time of the day, my feet are cleaner than your face.”(pg.118)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didn’t let what others thought of her or her religion get in her way of what she wanted to achieve. She wanted to be a good person, and prove that Muslims are not as bad as people think they are, and most of all, she did not want to let God down.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grew confidence, because she knew that God believed in her the most out of everyone, and if she let God down, what would she say to Him? Also, when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was going to go to the room for prayer, her friend Adam, stopped her and began questioning her about her religion, and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felt extremely uncomfortable. Yet,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breathed, believed, and got through her friend’s furious questioning. “That’s how prayer is for me. It sounds corny, I know. Except it’s...kind of like that.”(p.146) Most people would be ashamed of performing religious acts in front of other people, but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threw herself a challenge that required the courage to be somebody in a world where people want you to be like everyone else.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believed in herself, and achieved everything that she had wanted so far in life. The confidence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gained allowed her to plunge into new chances. She learned that she should take chances, because she might never know if a perfect moment was waiting just around the corner.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learned that if the struggle hurt, it hurt because it mattered to her.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achieved her true happiness, because she had something to hope for. Sometimes, the smallest decision can have a big impact on your life</w:t>
      </w:r>
      <w:proofErr w:type="gramStart"/>
      <w:r w:rsidRPr="00F51371">
        <w:rPr>
          <w:rFonts w:ascii="Times New Roman" w:eastAsia="Times New Roman" w:hAnsi="Times New Roman" w:cs="Times New Roman"/>
          <w:color w:val="000000"/>
        </w:rPr>
        <w:t>;</w:t>
      </w:r>
      <w:proofErr w:type="gramEnd"/>
      <w:r w:rsidRPr="00F51371">
        <w:rPr>
          <w:rFonts w:ascii="Times New Roman" w:eastAsia="Times New Roman" w:hAnsi="Times New Roman" w:cs="Times New Roman"/>
          <w:color w:val="000000"/>
        </w:rPr>
        <w:t xml:space="preserve"> just as the hijab changed </w:t>
      </w:r>
      <w:proofErr w:type="spellStart"/>
      <w:r w:rsidRPr="00F51371">
        <w:rPr>
          <w:rFonts w:ascii="Times New Roman" w:eastAsia="Times New Roman" w:hAnsi="Times New Roman" w:cs="Times New Roman"/>
          <w:color w:val="000000"/>
        </w:rPr>
        <w:t>Amal’s</w:t>
      </w:r>
      <w:proofErr w:type="spellEnd"/>
      <w:r w:rsidRPr="00F51371">
        <w:rPr>
          <w:rFonts w:ascii="Times New Roman" w:eastAsia="Times New Roman" w:hAnsi="Times New Roman" w:cs="Times New Roman"/>
          <w:color w:val="000000"/>
        </w:rPr>
        <w:t xml:space="preserve"> life. The confidence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gained allowed her to find herself in a world that tried to change her. </w:t>
      </w:r>
      <w:r w:rsidRPr="00F51371">
        <w:rPr>
          <w:rFonts w:ascii="Times" w:eastAsia="Times New Roman" w:hAnsi="Times" w:cs="Times New Roman"/>
          <w:color w:val="000000"/>
          <w:sz w:val="27"/>
          <w:szCs w:val="27"/>
        </w:rPr>
        <w:br/>
      </w:r>
      <w:r w:rsidRPr="00F51371">
        <w:rPr>
          <w:rFonts w:ascii="Times New Roman" w:eastAsia="Times New Roman" w:hAnsi="Times New Roman" w:cs="Times New Roman"/>
          <w:color w:val="000000"/>
          <w:sz w:val="23"/>
          <w:szCs w:val="23"/>
        </w:rPr>
        <w:t>     </w:t>
      </w:r>
      <w:r w:rsidRPr="00F51371">
        <w:rPr>
          <w:rFonts w:ascii="Times New Roman" w:eastAsia="Times New Roman" w:hAnsi="Times New Roman" w:cs="Times New Roman"/>
          <w:color w:val="000000"/>
        </w:rPr>
        <w:t xml:space="preserve">When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felt the need to be a better person, she did the things that fulfilled that need, and allowed her to love and be herself. For example,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felt that she had to keep up with her religion, and prove to people that Muslims are not the terrorists that other people think they are. She wanted people to be able to see her as the good Muslim she is, and accept her for her </w:t>
      </w:r>
      <w:proofErr w:type="spellStart"/>
      <w:proofErr w:type="gramStart"/>
      <w:r w:rsidRPr="00F51371">
        <w:rPr>
          <w:rFonts w:ascii="Times New Roman" w:eastAsia="Times New Roman" w:hAnsi="Times New Roman" w:cs="Times New Roman"/>
          <w:color w:val="000000"/>
        </w:rPr>
        <w:t>religion.For</w:t>
      </w:r>
      <w:proofErr w:type="spellEnd"/>
      <w:proofErr w:type="gramEnd"/>
      <w:r w:rsidRPr="00F51371">
        <w:rPr>
          <w:rFonts w:ascii="Times New Roman" w:eastAsia="Times New Roman" w:hAnsi="Times New Roman" w:cs="Times New Roman"/>
          <w:color w:val="000000"/>
        </w:rPr>
        <w:t xml:space="preserve"> example,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states that, “But at the same time, I feel like my passion and conviction in Islam are bursting inside me, and I want to prove to myself that I’m strong enough to wear my badge of faith.”(pg.7)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wanted to be able to embrace her Muslim identity, because she wanted to love herself. If </w:t>
      </w:r>
      <w:proofErr w:type="spellStart"/>
      <w:r w:rsidRPr="00F51371">
        <w:rPr>
          <w:rFonts w:ascii="Times New Roman" w:eastAsia="Times New Roman" w:hAnsi="Times New Roman" w:cs="Times New Roman"/>
          <w:color w:val="000000"/>
        </w:rPr>
        <w:t>Amal’s</w:t>
      </w:r>
      <w:proofErr w:type="spellEnd"/>
      <w:r w:rsidRPr="00F51371">
        <w:rPr>
          <w:rFonts w:ascii="Times New Roman" w:eastAsia="Times New Roman" w:hAnsi="Times New Roman" w:cs="Times New Roman"/>
          <w:color w:val="000000"/>
        </w:rPr>
        <w:t xml:space="preserve"> dream of wearing the hijab and showing her Muslim identity to an Australian community didn’t scare her, she never would have been able to feel the determination that shows that you are succeeding. </w:t>
      </w:r>
      <w:proofErr w:type="gramStart"/>
      <w:r w:rsidRPr="00F51371">
        <w:rPr>
          <w:rFonts w:ascii="Times New Roman" w:eastAsia="Times New Roman" w:hAnsi="Times New Roman" w:cs="Times New Roman"/>
          <w:color w:val="000000"/>
        </w:rPr>
        <w:t xml:space="preserve">This sudden change of trying to be true to her faith allowed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to believe in her Islamic heritage, and spread her wings.</w:t>
      </w:r>
      <w:proofErr w:type="gramEnd"/>
      <w:r w:rsidRPr="00F51371">
        <w:rPr>
          <w:rFonts w:ascii="Times New Roman" w:eastAsia="Times New Roman" w:hAnsi="Times New Roman" w:cs="Times New Roman"/>
          <w:color w:val="000000"/>
        </w:rPr>
        <w:t xml:space="preserve">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needed to believe that wonderful things would come out of her choice and her change. Just because things started to get hard for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didn’t mean she was going to give </w:t>
      </w:r>
      <w:proofErr w:type="spellStart"/>
      <w:proofErr w:type="gramStart"/>
      <w:r w:rsidRPr="00F51371">
        <w:rPr>
          <w:rFonts w:ascii="Times New Roman" w:eastAsia="Times New Roman" w:hAnsi="Times New Roman" w:cs="Times New Roman"/>
          <w:color w:val="000000"/>
        </w:rPr>
        <w:t>up.If</w:t>
      </w:r>
      <w:proofErr w:type="spellEnd"/>
      <w:proofErr w:type="gramEnd"/>
      <w:r w:rsidRPr="00F51371">
        <w:rPr>
          <w:rFonts w:ascii="Times New Roman" w:eastAsia="Times New Roman" w:hAnsi="Times New Roman" w:cs="Times New Roman"/>
          <w:color w:val="000000"/>
        </w:rPr>
        <w:t xml:space="preserve"> God </w:t>
      </w:r>
      <w:proofErr w:type="spellStart"/>
      <w:r w:rsidRPr="00F51371">
        <w:rPr>
          <w:rFonts w:ascii="Times New Roman" w:eastAsia="Times New Roman" w:hAnsi="Times New Roman" w:cs="Times New Roman"/>
          <w:color w:val="000000"/>
        </w:rPr>
        <w:t>brung</w:t>
      </w:r>
      <w:proofErr w:type="spellEnd"/>
      <w:r w:rsidRPr="00F51371">
        <w:rPr>
          <w:rFonts w:ascii="Times New Roman" w:eastAsia="Times New Roman" w:hAnsi="Times New Roman" w:cs="Times New Roman"/>
          <w:color w:val="000000"/>
        </w:rPr>
        <w:t xml:space="preserve">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to it, he can get her through it. Also, as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practices her religion, and gains knowledge of her faith, she begins to gain faith in herself when she states, “It’s the immigrants’ stories and confrontations and pains and joys which have empowered me to know myself...”(pg.359) She was perfect the way she was, and she learned how to embrace her identity. The people who were completely different than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made her realize that her confidence took her a long way in life. She believed in God, believed in the hijab, believed in the most important people in her life, and most of all, she believed in herself.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took that first step by trying something new, and plunging into the darkness. That darkness allowed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to find the light</w:t>
      </w:r>
      <w:proofErr w:type="gramStart"/>
      <w:r w:rsidRPr="00F51371">
        <w:rPr>
          <w:rFonts w:ascii="Times New Roman" w:eastAsia="Times New Roman" w:hAnsi="Times New Roman" w:cs="Times New Roman"/>
          <w:color w:val="000000"/>
        </w:rPr>
        <w:t>;</w:t>
      </w:r>
      <w:proofErr w:type="gramEnd"/>
      <w:r w:rsidRPr="00F51371">
        <w:rPr>
          <w:rFonts w:ascii="Times New Roman" w:eastAsia="Times New Roman" w:hAnsi="Times New Roman" w:cs="Times New Roman"/>
          <w:color w:val="000000"/>
        </w:rPr>
        <w:t xml:space="preserve"> the confidence that’s been hidden in her for so long. As she grew more fond of </w:t>
      </w:r>
      <w:proofErr w:type="gramStart"/>
      <w:r w:rsidRPr="00F51371">
        <w:rPr>
          <w:rFonts w:ascii="Times New Roman" w:eastAsia="Times New Roman" w:hAnsi="Times New Roman" w:cs="Times New Roman"/>
          <w:color w:val="000000"/>
        </w:rPr>
        <w:t>who</w:t>
      </w:r>
      <w:proofErr w:type="gramEnd"/>
      <w:r w:rsidRPr="00F51371">
        <w:rPr>
          <w:rFonts w:ascii="Times New Roman" w:eastAsia="Times New Roman" w:hAnsi="Times New Roman" w:cs="Times New Roman"/>
          <w:color w:val="000000"/>
        </w:rPr>
        <w:t xml:space="preserve"> she was as a person, she also changed as a person. That change </w:t>
      </w:r>
      <w:proofErr w:type="spellStart"/>
      <w:r w:rsidRPr="00F51371">
        <w:rPr>
          <w:rFonts w:ascii="Times New Roman" w:eastAsia="Times New Roman" w:hAnsi="Times New Roman" w:cs="Times New Roman"/>
          <w:color w:val="000000"/>
        </w:rPr>
        <w:t>brung</w:t>
      </w:r>
      <w:proofErr w:type="spellEnd"/>
      <w:r w:rsidRPr="00F51371">
        <w:rPr>
          <w:rFonts w:ascii="Times New Roman" w:eastAsia="Times New Roman" w:hAnsi="Times New Roman" w:cs="Times New Roman"/>
          <w:color w:val="000000"/>
        </w:rPr>
        <w:t xml:space="preserve"> strength in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that would allow her to face the even worse and hard challenges in life.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faced her present with confidence, and will face her future as a fearless woman.</w:t>
      </w:r>
      <w:r w:rsidRPr="00F51371">
        <w:rPr>
          <w:rFonts w:ascii="Arial" w:eastAsia="Times New Roman" w:hAnsi="Arial" w:cs="Arial"/>
          <w:color w:val="000000"/>
        </w:rPr>
        <w:t xml:space="preserve"> </w:t>
      </w:r>
      <w:r w:rsidRPr="00F51371">
        <w:rPr>
          <w:rFonts w:ascii="Times" w:eastAsia="Times New Roman" w:hAnsi="Times" w:cs="Times New Roman"/>
          <w:color w:val="000000"/>
          <w:sz w:val="27"/>
          <w:szCs w:val="27"/>
        </w:rPr>
        <w:br/>
      </w:r>
      <w:r w:rsidRPr="00F51371">
        <w:rPr>
          <w:rFonts w:ascii="Times New Roman" w:eastAsia="Times New Roman" w:hAnsi="Times New Roman" w:cs="Times New Roman"/>
          <w:color w:val="000000"/>
        </w:rPr>
        <w:t xml:space="preserve">     Believe in yourself and all that you are; know that there is something inside you that is greater than any obstacle. </w:t>
      </w:r>
      <w:proofErr w:type="spellStart"/>
      <w:proofErr w:type="gram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from </w:t>
      </w:r>
      <w:r w:rsidRPr="00F51371">
        <w:rPr>
          <w:rFonts w:ascii="Times New Roman" w:eastAsia="Times New Roman" w:hAnsi="Times New Roman" w:cs="Times New Roman"/>
          <w:color w:val="000000"/>
          <w:u w:val="single"/>
        </w:rPr>
        <w:t>Does My Head Look Big In This?</w:t>
      </w:r>
      <w:proofErr w:type="gramEnd"/>
      <w:r w:rsidRPr="00F51371">
        <w:rPr>
          <w:rFonts w:ascii="Times New Roman" w:eastAsia="Times New Roman" w:hAnsi="Times New Roman" w:cs="Times New Roman"/>
          <w:color w:val="000000"/>
        </w:rPr>
        <w:t xml:space="preserve"> </w:t>
      </w:r>
      <w:proofErr w:type="gramStart"/>
      <w:r w:rsidRPr="00F51371">
        <w:rPr>
          <w:rFonts w:ascii="Times New Roman" w:eastAsia="Times New Roman" w:hAnsi="Times New Roman" w:cs="Times New Roman"/>
          <w:color w:val="000000"/>
        </w:rPr>
        <w:t>goes</w:t>
      </w:r>
      <w:proofErr w:type="gramEnd"/>
      <w:r w:rsidRPr="00F51371">
        <w:rPr>
          <w:rFonts w:ascii="Times New Roman" w:eastAsia="Times New Roman" w:hAnsi="Times New Roman" w:cs="Times New Roman"/>
          <w:color w:val="000000"/>
        </w:rPr>
        <w:t xml:space="preserve"> on a path where she learns to find herself, believe in herself, and embrace herself. People will not accept </w:t>
      </w:r>
      <w:proofErr w:type="spellStart"/>
      <w:r w:rsidRPr="00F51371">
        <w:rPr>
          <w:rFonts w:ascii="Times New Roman" w:eastAsia="Times New Roman" w:hAnsi="Times New Roman" w:cs="Times New Roman"/>
          <w:color w:val="000000"/>
        </w:rPr>
        <w:t>Amal’s</w:t>
      </w:r>
      <w:proofErr w:type="spellEnd"/>
      <w:r w:rsidRPr="00F51371">
        <w:rPr>
          <w:rFonts w:ascii="Times New Roman" w:eastAsia="Times New Roman" w:hAnsi="Times New Roman" w:cs="Times New Roman"/>
          <w:color w:val="000000"/>
        </w:rPr>
        <w:t xml:space="preserve"> decisions, but </w:t>
      </w:r>
      <w:proofErr w:type="spellStart"/>
      <w:r w:rsidRPr="00F51371">
        <w:rPr>
          <w:rFonts w:ascii="Times New Roman" w:eastAsia="Times New Roman" w:hAnsi="Times New Roman" w:cs="Times New Roman"/>
          <w:color w:val="000000"/>
        </w:rPr>
        <w:t>Amal</w:t>
      </w:r>
      <w:proofErr w:type="spellEnd"/>
      <w:r w:rsidRPr="00F51371">
        <w:rPr>
          <w:rFonts w:ascii="Times New Roman" w:eastAsia="Times New Roman" w:hAnsi="Times New Roman" w:cs="Times New Roman"/>
          <w:color w:val="000000"/>
        </w:rPr>
        <w:t xml:space="preserve"> realized that if you do everything the world wants, you’ll never be determined and you’ll never be happy. People will try and break you in your life, but you just have to smile, shake it off, and keep your dream in mind. In life, people can do whatever they want. People should just believe, because that’s the first step in achieving what you truly want. But if people don’t believe, they’ll never get there. Forget all the reasons why it won’t work, and believe all the rea</w:t>
      </w:r>
      <w:r>
        <w:rPr>
          <w:rFonts w:ascii="Times New Roman" w:eastAsia="Times New Roman" w:hAnsi="Times New Roman" w:cs="Times New Roman"/>
          <w:color w:val="000000"/>
        </w:rPr>
        <w:t xml:space="preserve">sons that it will. </w:t>
      </w:r>
      <w:bookmarkStart w:id="0" w:name="_GoBack"/>
      <w:bookmarkEnd w:id="0"/>
    </w:p>
    <w:p w:rsidR="0015111F" w:rsidRDefault="0015111F"/>
    <w:sectPr w:rsidR="0015111F" w:rsidSect="001511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71"/>
    <w:rsid w:val="0015111F"/>
    <w:rsid w:val="00F51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8A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37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37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06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1369</Words>
  <Characters>7807</Characters>
  <Application>Microsoft Macintosh Word</Application>
  <DocSecurity>0</DocSecurity>
  <Lines>65</Lines>
  <Paragraphs>18</Paragraphs>
  <ScaleCrop>false</ScaleCrop>
  <Company>NYC Department of Education</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2013-02-22T15:37:00Z</dcterms:created>
  <dcterms:modified xsi:type="dcterms:W3CDTF">2013-02-22T15:38:00Z</dcterms:modified>
</cp:coreProperties>
</file>